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4C" w:rsidRPr="00522039" w:rsidRDefault="005C6E4C" w:rsidP="005C6E4C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幼兒園園長、老師好：</w:t>
      </w:r>
    </w:p>
    <w:p w:rsidR="005C6E4C" w:rsidRDefault="005C6E4C" w:rsidP="00032C00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感謝貴園在客家文化傳承的努力與付出，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客委會為讓客語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教學這部份能夠更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加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暢、順心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，委託屏東大學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組成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幼兒園客語教學輔導團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隊，入園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進行現況盤點與輔導事宜，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並請各縣市政府輔導委員及團隊共同參與訪視，此次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</w:t>
      </w:r>
      <w:r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不是評鑑或檢查貴園的計畫執行</w:t>
      </w:r>
      <w:r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情形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，而是</w:t>
      </w:r>
      <w:r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希望了解貴園目前參加客語</w:t>
      </w:r>
      <w:r w:rsidR="004056C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沉浸教學</w:t>
      </w:r>
      <w:r w:rsidRPr="00522039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各個面向的推動與實施情形</w:t>
      </w:r>
      <w:r w:rsidRPr="00CD6283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，以及面臨的困難，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讓我們能夠收集相關資料，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為日後推動相關政策或計畫的改善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參考意見。</w:t>
      </w:r>
    </w:p>
    <w:p w:rsidR="005C6E4C" w:rsidRDefault="005C6E4C" w:rsidP="00032C00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請貴園不要有壓力，</w:t>
      </w:r>
      <w:r w:rsidRPr="00DA72B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訪視時請參與沉浸教學的班級老師進行一堂約30分鐘的教學，時間上維持該班幼兒正常作息上課時間即可</w:t>
      </w:r>
      <w:r w:rsidRPr="001D7D62">
        <w:rPr>
          <w:rFonts w:ascii="Times New Roman" w:hAnsi="Times New Roman" w:cs="Times New Roman"/>
          <w:color w:val="000000" w:themeColor="text1"/>
        </w:rPr>
        <w:t>。</w:t>
      </w:r>
      <w:r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訪視過後，訪視人員會與貴園園長或老師進行討論、交流</w:t>
      </w:r>
      <w:r w:rsidR="0045302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1065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流程圖如附</w:t>
      </w:r>
      <w:r w:rsidR="0045302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EF7D8F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未來我們將會在全國分區辦理相關</w:t>
      </w:r>
      <w:r w:rsidR="00EF7D8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增能活動</w:t>
      </w:r>
      <w:r w:rsidR="00EF7D8F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研習，</w:t>
      </w:r>
      <w:r w:rsidR="00EF7D8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歡迎大家共襄盛舉</w:t>
      </w:r>
      <w:r w:rsidR="00EF7D8F" w:rsidRPr="00522039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45302F" w:rsidRDefault="005C6E4C" w:rsidP="008B73E9">
      <w:pPr>
        <w:ind w:leftChars="-591" w:left="-1418" w:firstLineChars="67" w:firstLine="18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bookmarkStart w:id="0" w:name="_GoBack"/>
      <w:r w:rsidR="008B73E9">
        <w:rPr>
          <w:rFonts w:ascii="標楷體" w:eastAsia="標楷體" w:hAnsi="標楷體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7357110" cy="2488018"/>
            <wp:effectExtent l="0" t="0" r="3429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4E68CC" w:rsidRDefault="00BF073A" w:rsidP="00541684">
      <w:pPr>
        <w:spacing w:line="500" w:lineRule="exact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如有相關問題，可</w:t>
      </w:r>
      <w:r w:rsidR="005416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逕洽</w:t>
      </w:r>
      <w:r>
        <w:rPr>
          <w:rFonts w:ascii="標楷體" w:eastAsia="標楷體" w:hAnsi="標楷體" w:cs="Times New Roman" w:hint="eastAsia"/>
          <w:sz w:val="28"/>
          <w:szCs w:val="28"/>
        </w:rPr>
        <w:t>屏東大學</w:t>
      </w:r>
      <w:r w:rsidR="004713B4">
        <w:rPr>
          <w:rFonts w:ascii="標楷體" w:eastAsia="標楷體" w:hAnsi="標楷體" w:cs="Times New Roman" w:hint="eastAsia"/>
          <w:kern w:val="0"/>
          <w:sz w:val="28"/>
          <w:szCs w:val="28"/>
        </w:rPr>
        <w:t>「幼兒園客語訪視計畫中心」</w:t>
      </w:r>
      <w:r w:rsidRPr="00522039">
        <w:rPr>
          <w:rFonts w:ascii="標楷體" w:eastAsia="標楷體" w:hAnsi="標楷體" w:cs="Times New Roman"/>
          <w:sz w:val="28"/>
          <w:szCs w:val="28"/>
        </w:rPr>
        <w:t>鄧友敦先生</w:t>
      </w:r>
      <w:r>
        <w:rPr>
          <w:rFonts w:ascii="標楷體" w:eastAsia="標楷體" w:hAnsi="標楷體" w:cs="Times New Roman" w:hint="eastAsia"/>
          <w:sz w:val="28"/>
          <w:szCs w:val="28"/>
        </w:rPr>
        <w:t>，電話</w:t>
      </w:r>
      <w:r w:rsidRPr="00522039">
        <w:rPr>
          <w:rFonts w:ascii="標楷體" w:eastAsia="標楷體" w:hAnsi="標楷體" w:cs="Times New Roman"/>
          <w:sz w:val="28"/>
          <w:szCs w:val="28"/>
        </w:rPr>
        <w:t>08-7663800#31561</w:t>
      </w:r>
      <w:r>
        <w:rPr>
          <w:rFonts w:ascii="標楷體" w:eastAsia="標楷體" w:hAnsi="標楷體" w:cs="Times New Roman" w:hint="eastAsia"/>
          <w:sz w:val="28"/>
          <w:szCs w:val="28"/>
        </w:rPr>
        <w:t>；</w:t>
      </w:r>
      <w:r w:rsidR="00F55748">
        <w:rPr>
          <w:rFonts w:ascii="標楷體" w:eastAsia="標楷體" w:hAnsi="標楷體" w:cs="Times New Roman" w:hint="eastAsia"/>
          <w:sz w:val="28"/>
          <w:szCs w:val="28"/>
        </w:rPr>
        <w:t>信箱</w:t>
      </w:r>
      <w:r w:rsidRPr="00522039">
        <w:rPr>
          <w:rFonts w:ascii="標楷體" w:eastAsia="標楷體" w:hAnsi="標楷體" w:cs="Times New Roman"/>
          <w:kern w:val="0"/>
          <w:sz w:val="28"/>
          <w:szCs w:val="28"/>
        </w:rPr>
        <w:t>：daniel0807@mail.nptu.edu.tw</w:t>
      </w:r>
    </w:p>
    <w:p w:rsidR="00BF073A" w:rsidRDefault="00BF073A" w:rsidP="005C6E4C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4E68CC" w:rsidRDefault="007463DC" w:rsidP="005C6E4C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敬祝  祺安</w:t>
      </w:r>
    </w:p>
    <w:p w:rsidR="00541684" w:rsidRDefault="00541684" w:rsidP="005C6E4C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</w:t>
      </w:r>
      <w:r w:rsidR="00C931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客家委員會敬上</w:t>
      </w:r>
    </w:p>
    <w:p w:rsidR="00CD24F1" w:rsidRPr="00EE6C4F" w:rsidRDefault="00CD24F1" w:rsidP="00CD24F1">
      <w:pPr>
        <w:rPr>
          <w:rFonts w:ascii="Times New Roman" w:hAnsi="Times New Roman" w:cs="Times New Roman"/>
          <w:szCs w:val="24"/>
        </w:rPr>
      </w:pPr>
    </w:p>
    <w:sectPr w:rsidR="00CD24F1" w:rsidRPr="00EE6C4F" w:rsidSect="00781126">
      <w:headerReference w:type="default" r:id="rId11"/>
      <w:pgSz w:w="11906" w:h="16838"/>
      <w:pgMar w:top="1276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79" w:rsidRDefault="009D0579" w:rsidP="00CD63A8">
      <w:r>
        <w:separator/>
      </w:r>
    </w:p>
  </w:endnote>
  <w:endnote w:type="continuationSeparator" w:id="0">
    <w:p w:rsidR="009D0579" w:rsidRDefault="009D0579" w:rsidP="00CD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79" w:rsidRDefault="009D0579" w:rsidP="00CD63A8">
      <w:r>
        <w:separator/>
      </w:r>
    </w:p>
  </w:footnote>
  <w:footnote w:type="continuationSeparator" w:id="0">
    <w:p w:rsidR="009D0579" w:rsidRDefault="009D0579" w:rsidP="00CD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A8" w:rsidRPr="00CD63A8" w:rsidRDefault="00CD63A8">
    <w:pPr>
      <w:pStyle w:val="a5"/>
    </w:pPr>
    <w:r>
      <w:ptab w:relativeTo="margin" w:alignment="right" w:leader="none"/>
    </w:r>
    <w:r w:rsidR="00101CF3">
      <w:rPr>
        <w:rFonts w:hint="eastAsia"/>
      </w:rPr>
      <w:t>附件</w:t>
    </w:r>
    <w:r w:rsidR="00A50C75">
      <w:rPr>
        <w:rFonts w:hint="eastAsia"/>
      </w:rPr>
      <w:t>9</w:t>
    </w:r>
    <w:r>
      <w:rPr>
        <w:rFonts w:hint="eastAsia"/>
      </w:rPr>
      <w:t>_</w:t>
    </w:r>
    <w:r>
      <w:rPr>
        <w:rFonts w:hint="eastAsia"/>
      </w:rPr>
      <w:t>客語沉浸式幼兒園</w:t>
    </w:r>
    <w:r>
      <w:rPr>
        <w:rFonts w:hint="eastAsia"/>
      </w:rPr>
      <w:t>_</w:t>
    </w:r>
    <w:r>
      <w:t>cover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DC"/>
    <w:rsid w:val="00032C00"/>
    <w:rsid w:val="00042AC4"/>
    <w:rsid w:val="00070D51"/>
    <w:rsid w:val="000942F6"/>
    <w:rsid w:val="000C7CEE"/>
    <w:rsid w:val="000E6D68"/>
    <w:rsid w:val="00101CF3"/>
    <w:rsid w:val="001065BE"/>
    <w:rsid w:val="001177A9"/>
    <w:rsid w:val="00180333"/>
    <w:rsid w:val="001D7D62"/>
    <w:rsid w:val="002345D0"/>
    <w:rsid w:val="0025707E"/>
    <w:rsid w:val="0029641D"/>
    <w:rsid w:val="002E1D6B"/>
    <w:rsid w:val="003728DE"/>
    <w:rsid w:val="004056CE"/>
    <w:rsid w:val="00435398"/>
    <w:rsid w:val="0045302F"/>
    <w:rsid w:val="004713B4"/>
    <w:rsid w:val="004E68CC"/>
    <w:rsid w:val="00541684"/>
    <w:rsid w:val="005C6E4C"/>
    <w:rsid w:val="006145C0"/>
    <w:rsid w:val="00621E6F"/>
    <w:rsid w:val="006553F7"/>
    <w:rsid w:val="006821E6"/>
    <w:rsid w:val="007463DC"/>
    <w:rsid w:val="00781126"/>
    <w:rsid w:val="007E0D42"/>
    <w:rsid w:val="00825E0E"/>
    <w:rsid w:val="008371C3"/>
    <w:rsid w:val="00875E92"/>
    <w:rsid w:val="008B73E9"/>
    <w:rsid w:val="008C46ED"/>
    <w:rsid w:val="008D1E75"/>
    <w:rsid w:val="00975BB0"/>
    <w:rsid w:val="009D0579"/>
    <w:rsid w:val="00A50C75"/>
    <w:rsid w:val="00AB4E62"/>
    <w:rsid w:val="00AC4778"/>
    <w:rsid w:val="00B151ED"/>
    <w:rsid w:val="00B460E4"/>
    <w:rsid w:val="00B60454"/>
    <w:rsid w:val="00BB5A30"/>
    <w:rsid w:val="00BF073A"/>
    <w:rsid w:val="00C93118"/>
    <w:rsid w:val="00CD24F1"/>
    <w:rsid w:val="00CD63A8"/>
    <w:rsid w:val="00D63C19"/>
    <w:rsid w:val="00D6516F"/>
    <w:rsid w:val="00DA72B7"/>
    <w:rsid w:val="00DF4BDC"/>
    <w:rsid w:val="00EA6C8C"/>
    <w:rsid w:val="00EE6C4F"/>
    <w:rsid w:val="00EF7D8F"/>
    <w:rsid w:val="00F25987"/>
    <w:rsid w:val="00F55748"/>
    <w:rsid w:val="00F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2B61FD-744C-40F4-AF63-6E7B40EC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21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3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63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5D88B0-EBA9-49C5-A420-8DFF234C3E60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0A546CF-9CD8-4400-89FF-847077A0B84A}">
      <dgm:prSet phldrT="[文字]"/>
      <dgm:spPr/>
      <dgm:t>
        <a:bodyPr/>
        <a:lstStyle/>
        <a:p>
          <a:r>
            <a:rPr lang="zh-TW" altLang="en-US"/>
            <a:t>訪視前</a:t>
          </a:r>
        </a:p>
      </dgm:t>
    </dgm:pt>
    <dgm:pt modelId="{CA8D9CCA-D3CB-4B7B-B052-928E623A0054}" type="parTrans" cxnId="{D9BD3CB7-C0CA-412C-B1D9-4A7EE3B522BC}">
      <dgm:prSet/>
      <dgm:spPr/>
      <dgm:t>
        <a:bodyPr/>
        <a:lstStyle/>
        <a:p>
          <a:endParaRPr lang="zh-TW" altLang="en-US"/>
        </a:p>
      </dgm:t>
    </dgm:pt>
    <dgm:pt modelId="{78D7EA8A-38C4-4149-9851-98B15042EC89}" type="sibTrans" cxnId="{D9BD3CB7-C0CA-412C-B1D9-4A7EE3B522BC}">
      <dgm:prSet/>
      <dgm:spPr/>
      <dgm:t>
        <a:bodyPr/>
        <a:lstStyle/>
        <a:p>
          <a:endParaRPr lang="zh-TW" altLang="en-US"/>
        </a:p>
      </dgm:t>
    </dgm:pt>
    <dgm:pt modelId="{228DDE84-E50E-42D8-B2BC-F62DCC372928}">
      <dgm:prSet phldrT="[文字]"/>
      <dgm:spPr/>
      <dgm:t>
        <a:bodyPr/>
        <a:lstStyle/>
        <a:p>
          <a:r>
            <a:rPr lang="zh-TW" altLang="en-US"/>
            <a:t>委員透過電訪或是視訊事先了解幼兒園概況</a:t>
          </a:r>
        </a:p>
      </dgm:t>
    </dgm:pt>
    <dgm:pt modelId="{79BFEC72-09C6-4258-AEBE-AAEA8C86540A}" type="parTrans" cxnId="{58C0E362-78E7-4BAD-B9A3-6E026EA1C514}">
      <dgm:prSet/>
      <dgm:spPr/>
      <dgm:t>
        <a:bodyPr/>
        <a:lstStyle/>
        <a:p>
          <a:endParaRPr lang="zh-TW" altLang="en-US"/>
        </a:p>
      </dgm:t>
    </dgm:pt>
    <dgm:pt modelId="{5C14A570-350C-4ADA-9BC6-9A6067552067}" type="sibTrans" cxnId="{58C0E362-78E7-4BAD-B9A3-6E026EA1C514}">
      <dgm:prSet/>
      <dgm:spPr/>
      <dgm:t>
        <a:bodyPr/>
        <a:lstStyle/>
        <a:p>
          <a:endParaRPr lang="zh-TW" altLang="en-US"/>
        </a:p>
      </dgm:t>
    </dgm:pt>
    <dgm:pt modelId="{6416138A-C632-4B9F-8959-5E99AB308979}">
      <dgm:prSet phldrT="[文字]"/>
      <dgm:spPr/>
      <dgm:t>
        <a:bodyPr/>
        <a:lstStyle/>
        <a:p>
          <a:r>
            <a:rPr lang="zh-TW" altLang="en-US"/>
            <a:t>先請幼兒原準備</a:t>
          </a:r>
          <a:r>
            <a:rPr lang="en-US" altLang="zh-TW"/>
            <a:t>30</a:t>
          </a:r>
          <a:r>
            <a:rPr lang="zh-TW" altLang="en-US"/>
            <a:t>分鐘的教學活動</a:t>
          </a:r>
        </a:p>
      </dgm:t>
    </dgm:pt>
    <dgm:pt modelId="{4735EE92-767E-4575-960A-AFD64BBCCC6C}" type="parTrans" cxnId="{1C9E4C97-7157-47B2-8DBF-4009183A31C0}">
      <dgm:prSet/>
      <dgm:spPr/>
      <dgm:t>
        <a:bodyPr/>
        <a:lstStyle/>
        <a:p>
          <a:endParaRPr lang="zh-TW" altLang="en-US"/>
        </a:p>
      </dgm:t>
    </dgm:pt>
    <dgm:pt modelId="{58530EEF-B44C-44D2-81EE-886114AAE480}" type="sibTrans" cxnId="{1C9E4C97-7157-47B2-8DBF-4009183A31C0}">
      <dgm:prSet/>
      <dgm:spPr/>
      <dgm:t>
        <a:bodyPr/>
        <a:lstStyle/>
        <a:p>
          <a:endParaRPr lang="zh-TW" altLang="en-US"/>
        </a:p>
      </dgm:t>
    </dgm:pt>
    <dgm:pt modelId="{61FFF3D3-97FE-4F40-96DB-8367D5FE82FF}">
      <dgm:prSet phldrT="[文字]" phldr="1"/>
      <dgm:spPr/>
      <dgm:t>
        <a:bodyPr/>
        <a:lstStyle/>
        <a:p>
          <a:endParaRPr lang="zh-TW" altLang="en-US"/>
        </a:p>
      </dgm:t>
    </dgm:pt>
    <dgm:pt modelId="{A2BCCDB6-C283-40E7-B294-77D41E757C90}" type="parTrans" cxnId="{1282BB6E-D71D-4510-B645-06FC21B5361E}">
      <dgm:prSet/>
      <dgm:spPr/>
      <dgm:t>
        <a:bodyPr/>
        <a:lstStyle/>
        <a:p>
          <a:endParaRPr lang="zh-TW" altLang="en-US"/>
        </a:p>
      </dgm:t>
    </dgm:pt>
    <dgm:pt modelId="{0854E0AA-ABAD-44E8-9D4E-C85F9DB2C524}" type="sibTrans" cxnId="{1282BB6E-D71D-4510-B645-06FC21B5361E}">
      <dgm:prSet/>
      <dgm:spPr/>
      <dgm:t>
        <a:bodyPr/>
        <a:lstStyle/>
        <a:p>
          <a:endParaRPr lang="zh-TW" altLang="en-US"/>
        </a:p>
      </dgm:t>
    </dgm:pt>
    <dgm:pt modelId="{9D45F2AA-9153-4DED-A1E4-96211F2494B1}">
      <dgm:prSet phldrT="[文字]"/>
      <dgm:spPr/>
      <dgm:t>
        <a:bodyPr/>
        <a:lstStyle/>
        <a:p>
          <a:r>
            <a:rPr lang="zh-TW" altLang="en-US"/>
            <a:t>幼兒園客語學習環境與相關活動介紹</a:t>
          </a:r>
          <a:endParaRPr lang="zh-TW" altLang="en-US"/>
        </a:p>
      </dgm:t>
    </dgm:pt>
    <dgm:pt modelId="{D682381E-FB6F-4712-A939-FD02C18E85A2}" type="parTrans" cxnId="{FBBA2420-F883-4D56-AAFD-E1C49D2445EB}">
      <dgm:prSet/>
      <dgm:spPr/>
      <dgm:t>
        <a:bodyPr/>
        <a:lstStyle/>
        <a:p>
          <a:endParaRPr lang="zh-TW" altLang="en-US"/>
        </a:p>
      </dgm:t>
    </dgm:pt>
    <dgm:pt modelId="{7894BA6A-0CDF-4EEA-8725-6C5FCFE371A5}" type="sibTrans" cxnId="{FBBA2420-F883-4D56-AAFD-E1C49D2445EB}">
      <dgm:prSet/>
      <dgm:spPr/>
      <dgm:t>
        <a:bodyPr/>
        <a:lstStyle/>
        <a:p>
          <a:endParaRPr lang="zh-TW" altLang="en-US"/>
        </a:p>
      </dgm:t>
    </dgm:pt>
    <dgm:pt modelId="{9CA693E6-BA8A-4DB4-AAB1-8EE392DA7CE9}">
      <dgm:prSet phldrT="[文字]"/>
      <dgm:spPr/>
      <dgm:t>
        <a:bodyPr/>
        <a:lstStyle/>
        <a:p>
          <a:r>
            <a:rPr lang="zh-TW" altLang="en-US"/>
            <a:t>實地觀課</a:t>
          </a:r>
          <a:r>
            <a:rPr lang="en-US" altLang="zh-TW"/>
            <a:t>30</a:t>
          </a:r>
          <a:r>
            <a:rPr lang="zh-TW" altLang="en-US"/>
            <a:t>分鐘客語教學活動</a:t>
          </a:r>
          <a:endParaRPr lang="zh-TW" altLang="en-US"/>
        </a:p>
      </dgm:t>
    </dgm:pt>
    <dgm:pt modelId="{A5D035C3-70B9-4C94-AD5D-0FAAD46EA226}" type="parTrans" cxnId="{17477F1C-DFC9-4BF1-A4A5-41AF0C89E1A1}">
      <dgm:prSet/>
      <dgm:spPr/>
      <dgm:t>
        <a:bodyPr/>
        <a:lstStyle/>
        <a:p>
          <a:endParaRPr lang="zh-TW" altLang="en-US"/>
        </a:p>
      </dgm:t>
    </dgm:pt>
    <dgm:pt modelId="{8461CB6F-365F-4B3D-81CA-4F4CFC5D3D39}" type="sibTrans" cxnId="{17477F1C-DFC9-4BF1-A4A5-41AF0C89E1A1}">
      <dgm:prSet/>
      <dgm:spPr/>
      <dgm:t>
        <a:bodyPr/>
        <a:lstStyle/>
        <a:p>
          <a:endParaRPr lang="zh-TW" altLang="en-US"/>
        </a:p>
      </dgm:t>
    </dgm:pt>
    <dgm:pt modelId="{9F618184-86C7-4E93-98FB-3605DF0EAF12}">
      <dgm:prSet phldrT="[文字]" phldr="1"/>
      <dgm:spPr/>
      <dgm:t>
        <a:bodyPr/>
        <a:lstStyle/>
        <a:p>
          <a:endParaRPr lang="zh-TW" altLang="en-US"/>
        </a:p>
      </dgm:t>
    </dgm:pt>
    <dgm:pt modelId="{DB5FE600-8017-4180-87CE-EE1C80AB0ACE}" type="parTrans" cxnId="{850FCF15-8DF5-47F9-BF36-3AE9270E821E}">
      <dgm:prSet/>
      <dgm:spPr/>
      <dgm:t>
        <a:bodyPr/>
        <a:lstStyle/>
        <a:p>
          <a:endParaRPr lang="zh-TW" altLang="en-US"/>
        </a:p>
      </dgm:t>
    </dgm:pt>
    <dgm:pt modelId="{326CB427-9BC2-45B9-9720-9F708A99AD0A}" type="sibTrans" cxnId="{850FCF15-8DF5-47F9-BF36-3AE9270E821E}">
      <dgm:prSet/>
      <dgm:spPr/>
      <dgm:t>
        <a:bodyPr/>
        <a:lstStyle/>
        <a:p>
          <a:endParaRPr lang="zh-TW" altLang="en-US"/>
        </a:p>
      </dgm:t>
    </dgm:pt>
    <dgm:pt modelId="{1278A6C1-D045-4547-B026-4E44981373B2}">
      <dgm:prSet phldrT="[文字]"/>
      <dgm:spPr/>
      <dgm:t>
        <a:bodyPr/>
        <a:lstStyle/>
        <a:p>
          <a:r>
            <a:rPr lang="zh-TW" altLang="en-US"/>
            <a:t>議課</a:t>
          </a:r>
          <a:endParaRPr lang="zh-TW" altLang="en-US"/>
        </a:p>
      </dgm:t>
    </dgm:pt>
    <dgm:pt modelId="{A9488CB9-382E-49B0-BBE1-3A1D998337D5}" type="parTrans" cxnId="{021AFFD5-12FB-45A1-A5BA-D592E3E03706}">
      <dgm:prSet/>
      <dgm:spPr/>
      <dgm:t>
        <a:bodyPr/>
        <a:lstStyle/>
        <a:p>
          <a:endParaRPr lang="zh-TW" altLang="en-US"/>
        </a:p>
      </dgm:t>
    </dgm:pt>
    <dgm:pt modelId="{A562D423-021B-4056-94D4-3773D0129B44}" type="sibTrans" cxnId="{021AFFD5-12FB-45A1-A5BA-D592E3E03706}">
      <dgm:prSet/>
      <dgm:spPr/>
      <dgm:t>
        <a:bodyPr/>
        <a:lstStyle/>
        <a:p>
          <a:endParaRPr lang="zh-TW" altLang="en-US"/>
        </a:p>
      </dgm:t>
    </dgm:pt>
    <dgm:pt modelId="{C28ACC50-ED97-403F-AD14-4B0045400093}">
      <dgm:prSet phldrT="[文字]"/>
      <dgm:spPr/>
      <dgm:t>
        <a:bodyPr/>
        <a:lstStyle/>
        <a:p>
          <a:r>
            <a:rPr lang="zh-TW" altLang="en-US"/>
            <a:t>反饋討論</a:t>
          </a:r>
          <a:endParaRPr lang="zh-TW" altLang="en-US"/>
        </a:p>
      </dgm:t>
    </dgm:pt>
    <dgm:pt modelId="{B29DAF2B-1420-4F53-9816-03B994A73578}" type="parTrans" cxnId="{2EB84D6A-04D2-4DE6-9A7D-7B2281D2CE9E}">
      <dgm:prSet/>
      <dgm:spPr/>
      <dgm:t>
        <a:bodyPr/>
        <a:lstStyle/>
        <a:p>
          <a:endParaRPr lang="zh-TW" altLang="en-US"/>
        </a:p>
      </dgm:t>
    </dgm:pt>
    <dgm:pt modelId="{E44D2A04-5035-4715-A854-38E857DD8D95}" type="sibTrans" cxnId="{2EB84D6A-04D2-4DE6-9A7D-7B2281D2CE9E}">
      <dgm:prSet/>
      <dgm:spPr/>
      <dgm:t>
        <a:bodyPr/>
        <a:lstStyle/>
        <a:p>
          <a:endParaRPr lang="zh-TW" altLang="en-US"/>
        </a:p>
      </dgm:t>
    </dgm:pt>
    <dgm:pt modelId="{CE660CD6-92D6-45B3-8AB1-DF3266C8A501}">
      <dgm:prSet phldrT="[文字]"/>
      <dgm:spPr/>
      <dgm:t>
        <a:bodyPr/>
        <a:lstStyle/>
        <a:p>
          <a:r>
            <a:rPr lang="zh-TW" altLang="en-US"/>
            <a:t>資源提供</a:t>
          </a:r>
          <a:endParaRPr lang="zh-TW" altLang="en-US"/>
        </a:p>
      </dgm:t>
    </dgm:pt>
    <dgm:pt modelId="{C87574DF-652B-4AC9-9067-79BFFA7C85C7}" type="parTrans" cxnId="{0D2F4ADB-BE08-4D6D-AC26-74192B863379}">
      <dgm:prSet/>
      <dgm:spPr/>
      <dgm:t>
        <a:bodyPr/>
        <a:lstStyle/>
        <a:p>
          <a:endParaRPr lang="zh-TW" altLang="en-US"/>
        </a:p>
      </dgm:t>
    </dgm:pt>
    <dgm:pt modelId="{890B818A-4D0D-4615-9A9A-90B29C86B4E3}" type="sibTrans" cxnId="{0D2F4ADB-BE08-4D6D-AC26-74192B863379}">
      <dgm:prSet/>
      <dgm:spPr/>
      <dgm:t>
        <a:bodyPr/>
        <a:lstStyle/>
        <a:p>
          <a:endParaRPr lang="zh-TW" altLang="en-US"/>
        </a:p>
      </dgm:t>
    </dgm:pt>
    <dgm:pt modelId="{540F9F47-B355-4229-B0FC-53D34FBB94DB}" type="pres">
      <dgm:prSet presAssocID="{075D88B0-EBA9-49C5-A420-8DFF234C3E60}" presName="theList" presStyleCnt="0">
        <dgm:presLayoutVars>
          <dgm:dir/>
          <dgm:animLvl val="lvl"/>
          <dgm:resizeHandles val="exact"/>
        </dgm:presLayoutVars>
      </dgm:prSet>
      <dgm:spPr/>
    </dgm:pt>
    <dgm:pt modelId="{768A67BD-97F0-47CF-8ACE-8F6BAFDEB157}" type="pres">
      <dgm:prSet presAssocID="{50A546CF-9CD8-4400-89FF-847077A0B84A}" presName="compNode" presStyleCnt="0"/>
      <dgm:spPr/>
    </dgm:pt>
    <dgm:pt modelId="{7278642E-9E41-43A2-82B2-36E79A23D521}" type="pres">
      <dgm:prSet presAssocID="{50A546CF-9CD8-4400-89FF-847077A0B84A}" presName="noGeometry" presStyleCnt="0"/>
      <dgm:spPr/>
    </dgm:pt>
    <dgm:pt modelId="{58B80F96-AF60-4D61-A5C1-9320DC99A354}" type="pres">
      <dgm:prSet presAssocID="{50A546CF-9CD8-4400-89FF-847077A0B84A}" presName="childTextVisible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77FCBFF-7C04-4D26-9FFE-023EB7EEA98C}" type="pres">
      <dgm:prSet presAssocID="{50A546CF-9CD8-4400-89FF-847077A0B84A}" presName="childTextHidden" presStyleLbl="bgAccFollowNode1" presStyleIdx="0" presStyleCnt="3"/>
      <dgm:spPr/>
      <dgm:t>
        <a:bodyPr/>
        <a:lstStyle/>
        <a:p>
          <a:endParaRPr lang="zh-TW" altLang="en-US"/>
        </a:p>
      </dgm:t>
    </dgm:pt>
    <dgm:pt modelId="{901AFEE9-7680-4B0C-94B3-4843421F5830}" type="pres">
      <dgm:prSet presAssocID="{50A546CF-9CD8-4400-89FF-847077A0B84A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98653B75-582B-470F-BB45-D84519723508}" type="pres">
      <dgm:prSet presAssocID="{50A546CF-9CD8-4400-89FF-847077A0B84A}" presName="aSpace" presStyleCnt="0"/>
      <dgm:spPr/>
    </dgm:pt>
    <dgm:pt modelId="{2ED4B010-6070-4D84-ACD0-4FC59F816CF2}" type="pres">
      <dgm:prSet presAssocID="{61FFF3D3-97FE-4F40-96DB-8367D5FE82FF}" presName="compNode" presStyleCnt="0"/>
      <dgm:spPr/>
    </dgm:pt>
    <dgm:pt modelId="{E567FB3F-6953-4E09-B4DF-5CF44EBD7387}" type="pres">
      <dgm:prSet presAssocID="{61FFF3D3-97FE-4F40-96DB-8367D5FE82FF}" presName="noGeometry" presStyleCnt="0"/>
      <dgm:spPr/>
    </dgm:pt>
    <dgm:pt modelId="{3F94B9B9-5DEA-4014-ABFC-B2CC07D51680}" type="pres">
      <dgm:prSet presAssocID="{61FFF3D3-97FE-4F40-96DB-8367D5FE82FF}" presName="childTextVisible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EA821B7-BFE5-4E58-AD04-B7FA1CB60356}" type="pres">
      <dgm:prSet presAssocID="{61FFF3D3-97FE-4F40-96DB-8367D5FE82FF}" presName="childTextHidden" presStyleLbl="bgAccFollowNode1" presStyleIdx="1" presStyleCnt="3"/>
      <dgm:spPr/>
      <dgm:t>
        <a:bodyPr/>
        <a:lstStyle/>
        <a:p>
          <a:endParaRPr lang="zh-TW" altLang="en-US"/>
        </a:p>
      </dgm:t>
    </dgm:pt>
    <dgm:pt modelId="{B42713CB-AB3E-45D7-BB15-D9FC981DC543}" type="pres">
      <dgm:prSet presAssocID="{61FFF3D3-97FE-4F40-96DB-8367D5FE82FF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A43BD887-7D65-400F-AA7E-7B218BF8C38F}" type="pres">
      <dgm:prSet presAssocID="{61FFF3D3-97FE-4F40-96DB-8367D5FE82FF}" presName="aSpace" presStyleCnt="0"/>
      <dgm:spPr/>
    </dgm:pt>
    <dgm:pt modelId="{C939EF1C-59E9-4E9B-B4DA-359CE512B6B5}" type="pres">
      <dgm:prSet presAssocID="{9F618184-86C7-4E93-98FB-3605DF0EAF12}" presName="compNode" presStyleCnt="0"/>
      <dgm:spPr/>
    </dgm:pt>
    <dgm:pt modelId="{C512AD1E-93F6-4F41-8035-1D5380982A7B}" type="pres">
      <dgm:prSet presAssocID="{9F618184-86C7-4E93-98FB-3605DF0EAF12}" presName="noGeometry" presStyleCnt="0"/>
      <dgm:spPr/>
    </dgm:pt>
    <dgm:pt modelId="{0FAC22C3-3113-4D7D-BC9F-E6F19797BE57}" type="pres">
      <dgm:prSet presAssocID="{9F618184-86C7-4E93-98FB-3605DF0EAF12}" presName="childTextVisible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2A92E15-E647-426F-8642-B7E9A8ED57EE}" type="pres">
      <dgm:prSet presAssocID="{9F618184-86C7-4E93-98FB-3605DF0EAF12}" presName="childTextHidden" presStyleLbl="bgAccFollowNode1" presStyleIdx="2" presStyleCnt="3"/>
      <dgm:spPr/>
      <dgm:t>
        <a:bodyPr/>
        <a:lstStyle/>
        <a:p>
          <a:endParaRPr lang="zh-TW" altLang="en-US"/>
        </a:p>
      </dgm:t>
    </dgm:pt>
    <dgm:pt modelId="{0EA7E5EB-CAEB-45F8-B905-B78242538409}" type="pres">
      <dgm:prSet presAssocID="{9F618184-86C7-4E93-98FB-3605DF0EAF12}" presName="parentText" presStyleLbl="node1" presStyleIdx="2" presStyleCnt="3">
        <dgm:presLayoutVars>
          <dgm:chMax val="1"/>
          <dgm:bulletEnabled val="1"/>
        </dgm:presLayoutVars>
      </dgm:prSet>
      <dgm:spPr/>
    </dgm:pt>
  </dgm:ptLst>
  <dgm:cxnLst>
    <dgm:cxn modelId="{89AEB848-3DA3-48AA-9B00-D4D4F24DE695}" type="presOf" srcId="{9D45F2AA-9153-4DED-A1E4-96211F2494B1}" destId="{0EA821B7-BFE5-4E58-AD04-B7FA1CB60356}" srcOrd="1" destOrd="0" presId="urn:microsoft.com/office/officeart/2005/8/layout/hProcess6"/>
    <dgm:cxn modelId="{8560C5C6-50BC-4EDA-BD98-5A2754FC2D4B}" type="presOf" srcId="{C28ACC50-ED97-403F-AD14-4B0045400093}" destId="{22A92E15-E647-426F-8642-B7E9A8ED57EE}" srcOrd="1" destOrd="1" presId="urn:microsoft.com/office/officeart/2005/8/layout/hProcess6"/>
    <dgm:cxn modelId="{850FCF15-8DF5-47F9-BF36-3AE9270E821E}" srcId="{075D88B0-EBA9-49C5-A420-8DFF234C3E60}" destId="{9F618184-86C7-4E93-98FB-3605DF0EAF12}" srcOrd="2" destOrd="0" parTransId="{DB5FE600-8017-4180-87CE-EE1C80AB0ACE}" sibTransId="{326CB427-9BC2-45B9-9720-9F708A99AD0A}"/>
    <dgm:cxn modelId="{0D2F4ADB-BE08-4D6D-AC26-74192B863379}" srcId="{9F618184-86C7-4E93-98FB-3605DF0EAF12}" destId="{CE660CD6-92D6-45B3-8AB1-DF3266C8A501}" srcOrd="2" destOrd="0" parTransId="{C87574DF-652B-4AC9-9067-79BFFA7C85C7}" sibTransId="{890B818A-4D0D-4615-9A9A-90B29C86B4E3}"/>
    <dgm:cxn modelId="{3182B788-EA70-420E-92BF-9CBB5CB448E5}" type="presOf" srcId="{228DDE84-E50E-42D8-B2BC-F62DCC372928}" destId="{977FCBFF-7C04-4D26-9FFE-023EB7EEA98C}" srcOrd="1" destOrd="0" presId="urn:microsoft.com/office/officeart/2005/8/layout/hProcess6"/>
    <dgm:cxn modelId="{1C9E4C97-7157-47B2-8DBF-4009183A31C0}" srcId="{50A546CF-9CD8-4400-89FF-847077A0B84A}" destId="{6416138A-C632-4B9F-8959-5E99AB308979}" srcOrd="1" destOrd="0" parTransId="{4735EE92-767E-4575-960A-AFD64BBCCC6C}" sibTransId="{58530EEF-B44C-44D2-81EE-886114AAE480}"/>
    <dgm:cxn modelId="{1282BB6E-D71D-4510-B645-06FC21B5361E}" srcId="{075D88B0-EBA9-49C5-A420-8DFF234C3E60}" destId="{61FFF3D3-97FE-4F40-96DB-8367D5FE82FF}" srcOrd="1" destOrd="0" parTransId="{A2BCCDB6-C283-40E7-B294-77D41E757C90}" sibTransId="{0854E0AA-ABAD-44E8-9D4E-C85F9DB2C524}"/>
    <dgm:cxn modelId="{2E9CC648-7FC7-453F-AA4F-5B59E0BC7390}" type="presOf" srcId="{6416138A-C632-4B9F-8959-5E99AB308979}" destId="{58B80F96-AF60-4D61-A5C1-9320DC99A354}" srcOrd="0" destOrd="1" presId="urn:microsoft.com/office/officeart/2005/8/layout/hProcess6"/>
    <dgm:cxn modelId="{4311D4C3-AC6F-4071-8C93-F02F2111F5AE}" type="presOf" srcId="{075D88B0-EBA9-49C5-A420-8DFF234C3E60}" destId="{540F9F47-B355-4229-B0FC-53D34FBB94DB}" srcOrd="0" destOrd="0" presId="urn:microsoft.com/office/officeart/2005/8/layout/hProcess6"/>
    <dgm:cxn modelId="{17477F1C-DFC9-4BF1-A4A5-41AF0C89E1A1}" srcId="{61FFF3D3-97FE-4F40-96DB-8367D5FE82FF}" destId="{9CA693E6-BA8A-4DB4-AAB1-8EE392DA7CE9}" srcOrd="1" destOrd="0" parTransId="{A5D035C3-70B9-4C94-AD5D-0FAAD46EA226}" sibTransId="{8461CB6F-365F-4B3D-81CA-4F4CFC5D3D39}"/>
    <dgm:cxn modelId="{E0C94A3A-BED6-4E2A-B65B-E684CD99B4C8}" type="presOf" srcId="{CE660CD6-92D6-45B3-8AB1-DF3266C8A501}" destId="{22A92E15-E647-426F-8642-B7E9A8ED57EE}" srcOrd="1" destOrd="2" presId="urn:microsoft.com/office/officeart/2005/8/layout/hProcess6"/>
    <dgm:cxn modelId="{96BDC9E7-86D3-41F8-A933-A35A28A86F84}" type="presOf" srcId="{61FFF3D3-97FE-4F40-96DB-8367D5FE82FF}" destId="{B42713CB-AB3E-45D7-BB15-D9FC981DC543}" srcOrd="0" destOrd="0" presId="urn:microsoft.com/office/officeart/2005/8/layout/hProcess6"/>
    <dgm:cxn modelId="{50E03D68-38DD-44A8-9AA0-55EACBD73061}" type="presOf" srcId="{50A546CF-9CD8-4400-89FF-847077A0B84A}" destId="{901AFEE9-7680-4B0C-94B3-4843421F5830}" srcOrd="0" destOrd="0" presId="urn:microsoft.com/office/officeart/2005/8/layout/hProcess6"/>
    <dgm:cxn modelId="{3FE63453-BE42-4462-8F08-65A86B87E920}" type="presOf" srcId="{1278A6C1-D045-4547-B026-4E44981373B2}" destId="{0FAC22C3-3113-4D7D-BC9F-E6F19797BE57}" srcOrd="0" destOrd="0" presId="urn:microsoft.com/office/officeart/2005/8/layout/hProcess6"/>
    <dgm:cxn modelId="{ADA29DA1-EAD2-45A1-9A90-E29645CA141B}" type="presOf" srcId="{CE660CD6-92D6-45B3-8AB1-DF3266C8A501}" destId="{0FAC22C3-3113-4D7D-BC9F-E6F19797BE57}" srcOrd="0" destOrd="2" presId="urn:microsoft.com/office/officeart/2005/8/layout/hProcess6"/>
    <dgm:cxn modelId="{AC3A5A11-3849-44E5-9B2F-E67A3F2A7A00}" type="presOf" srcId="{9CA693E6-BA8A-4DB4-AAB1-8EE392DA7CE9}" destId="{0EA821B7-BFE5-4E58-AD04-B7FA1CB60356}" srcOrd="1" destOrd="1" presId="urn:microsoft.com/office/officeart/2005/8/layout/hProcess6"/>
    <dgm:cxn modelId="{021AFFD5-12FB-45A1-A5BA-D592E3E03706}" srcId="{9F618184-86C7-4E93-98FB-3605DF0EAF12}" destId="{1278A6C1-D045-4547-B026-4E44981373B2}" srcOrd="0" destOrd="0" parTransId="{A9488CB9-382E-49B0-BBE1-3A1D998337D5}" sibTransId="{A562D423-021B-4056-94D4-3773D0129B44}"/>
    <dgm:cxn modelId="{2EB84D6A-04D2-4DE6-9A7D-7B2281D2CE9E}" srcId="{9F618184-86C7-4E93-98FB-3605DF0EAF12}" destId="{C28ACC50-ED97-403F-AD14-4B0045400093}" srcOrd="1" destOrd="0" parTransId="{B29DAF2B-1420-4F53-9816-03B994A73578}" sibTransId="{E44D2A04-5035-4715-A854-38E857DD8D95}"/>
    <dgm:cxn modelId="{FBBA2420-F883-4D56-AAFD-E1C49D2445EB}" srcId="{61FFF3D3-97FE-4F40-96DB-8367D5FE82FF}" destId="{9D45F2AA-9153-4DED-A1E4-96211F2494B1}" srcOrd="0" destOrd="0" parTransId="{D682381E-FB6F-4712-A939-FD02C18E85A2}" sibTransId="{7894BA6A-0CDF-4EEA-8725-6C5FCFE371A5}"/>
    <dgm:cxn modelId="{F79F12C4-1F6B-4049-96C7-2A3BFF07ACBB}" type="presOf" srcId="{9CA693E6-BA8A-4DB4-AAB1-8EE392DA7CE9}" destId="{3F94B9B9-5DEA-4014-ABFC-B2CC07D51680}" srcOrd="0" destOrd="1" presId="urn:microsoft.com/office/officeart/2005/8/layout/hProcess6"/>
    <dgm:cxn modelId="{58C0E362-78E7-4BAD-B9A3-6E026EA1C514}" srcId="{50A546CF-9CD8-4400-89FF-847077A0B84A}" destId="{228DDE84-E50E-42D8-B2BC-F62DCC372928}" srcOrd="0" destOrd="0" parTransId="{79BFEC72-09C6-4258-AEBE-AAEA8C86540A}" sibTransId="{5C14A570-350C-4ADA-9BC6-9A6067552067}"/>
    <dgm:cxn modelId="{8AD167B8-F2A5-4515-9F41-707EFA20A3F3}" type="presOf" srcId="{9D45F2AA-9153-4DED-A1E4-96211F2494B1}" destId="{3F94B9B9-5DEA-4014-ABFC-B2CC07D51680}" srcOrd="0" destOrd="0" presId="urn:microsoft.com/office/officeart/2005/8/layout/hProcess6"/>
    <dgm:cxn modelId="{008F77D3-0168-4765-A874-D6627504A401}" type="presOf" srcId="{6416138A-C632-4B9F-8959-5E99AB308979}" destId="{977FCBFF-7C04-4D26-9FFE-023EB7EEA98C}" srcOrd="1" destOrd="1" presId="urn:microsoft.com/office/officeart/2005/8/layout/hProcess6"/>
    <dgm:cxn modelId="{E5E1C369-544F-47F6-B071-C87AC22C0EF0}" type="presOf" srcId="{9F618184-86C7-4E93-98FB-3605DF0EAF12}" destId="{0EA7E5EB-CAEB-45F8-B905-B78242538409}" srcOrd="0" destOrd="0" presId="urn:microsoft.com/office/officeart/2005/8/layout/hProcess6"/>
    <dgm:cxn modelId="{AC2A0EA6-DCFB-4189-AA9D-CBD3BB0F8BE1}" type="presOf" srcId="{1278A6C1-D045-4547-B026-4E44981373B2}" destId="{22A92E15-E647-426F-8642-B7E9A8ED57EE}" srcOrd="1" destOrd="0" presId="urn:microsoft.com/office/officeart/2005/8/layout/hProcess6"/>
    <dgm:cxn modelId="{0B7ACDA3-2BB2-4CB5-8312-A29A0E841F9B}" type="presOf" srcId="{228DDE84-E50E-42D8-B2BC-F62DCC372928}" destId="{58B80F96-AF60-4D61-A5C1-9320DC99A354}" srcOrd="0" destOrd="0" presId="urn:microsoft.com/office/officeart/2005/8/layout/hProcess6"/>
    <dgm:cxn modelId="{D9BD3CB7-C0CA-412C-B1D9-4A7EE3B522BC}" srcId="{075D88B0-EBA9-49C5-A420-8DFF234C3E60}" destId="{50A546CF-9CD8-4400-89FF-847077A0B84A}" srcOrd="0" destOrd="0" parTransId="{CA8D9CCA-D3CB-4B7B-B052-928E623A0054}" sibTransId="{78D7EA8A-38C4-4149-9851-98B15042EC89}"/>
    <dgm:cxn modelId="{FA9951D1-F03C-405F-9171-DE538892CC75}" type="presOf" srcId="{C28ACC50-ED97-403F-AD14-4B0045400093}" destId="{0FAC22C3-3113-4D7D-BC9F-E6F19797BE57}" srcOrd="0" destOrd="1" presId="urn:microsoft.com/office/officeart/2005/8/layout/hProcess6"/>
    <dgm:cxn modelId="{6143E9E5-4D48-472B-8279-A6DB45A5C5B7}" type="presParOf" srcId="{540F9F47-B355-4229-B0FC-53D34FBB94DB}" destId="{768A67BD-97F0-47CF-8ACE-8F6BAFDEB157}" srcOrd="0" destOrd="0" presId="urn:microsoft.com/office/officeart/2005/8/layout/hProcess6"/>
    <dgm:cxn modelId="{410B0A3B-7159-427A-A2F6-3FE38EDC1C2D}" type="presParOf" srcId="{768A67BD-97F0-47CF-8ACE-8F6BAFDEB157}" destId="{7278642E-9E41-43A2-82B2-36E79A23D521}" srcOrd="0" destOrd="0" presId="urn:microsoft.com/office/officeart/2005/8/layout/hProcess6"/>
    <dgm:cxn modelId="{ABB052DF-3B15-4F42-9C38-EC5A75DEBA30}" type="presParOf" srcId="{768A67BD-97F0-47CF-8ACE-8F6BAFDEB157}" destId="{58B80F96-AF60-4D61-A5C1-9320DC99A354}" srcOrd="1" destOrd="0" presId="urn:microsoft.com/office/officeart/2005/8/layout/hProcess6"/>
    <dgm:cxn modelId="{6E88A80A-B6B6-4EFE-942E-7087E9BE3381}" type="presParOf" srcId="{768A67BD-97F0-47CF-8ACE-8F6BAFDEB157}" destId="{977FCBFF-7C04-4D26-9FFE-023EB7EEA98C}" srcOrd="2" destOrd="0" presId="urn:microsoft.com/office/officeart/2005/8/layout/hProcess6"/>
    <dgm:cxn modelId="{B4F06911-6BDE-4467-BB56-B50B072951BC}" type="presParOf" srcId="{768A67BD-97F0-47CF-8ACE-8F6BAFDEB157}" destId="{901AFEE9-7680-4B0C-94B3-4843421F5830}" srcOrd="3" destOrd="0" presId="urn:microsoft.com/office/officeart/2005/8/layout/hProcess6"/>
    <dgm:cxn modelId="{FCF08457-773F-4B0E-B684-D32E2F331ADD}" type="presParOf" srcId="{540F9F47-B355-4229-B0FC-53D34FBB94DB}" destId="{98653B75-582B-470F-BB45-D84519723508}" srcOrd="1" destOrd="0" presId="urn:microsoft.com/office/officeart/2005/8/layout/hProcess6"/>
    <dgm:cxn modelId="{788854E8-85F1-461B-8B4E-6861570C1BF9}" type="presParOf" srcId="{540F9F47-B355-4229-B0FC-53D34FBB94DB}" destId="{2ED4B010-6070-4D84-ACD0-4FC59F816CF2}" srcOrd="2" destOrd="0" presId="urn:microsoft.com/office/officeart/2005/8/layout/hProcess6"/>
    <dgm:cxn modelId="{2A26FFC4-FF67-4E90-B493-0F74D660EE33}" type="presParOf" srcId="{2ED4B010-6070-4D84-ACD0-4FC59F816CF2}" destId="{E567FB3F-6953-4E09-B4DF-5CF44EBD7387}" srcOrd="0" destOrd="0" presId="urn:microsoft.com/office/officeart/2005/8/layout/hProcess6"/>
    <dgm:cxn modelId="{10045727-B812-456E-9AD9-DFC35CCCCD74}" type="presParOf" srcId="{2ED4B010-6070-4D84-ACD0-4FC59F816CF2}" destId="{3F94B9B9-5DEA-4014-ABFC-B2CC07D51680}" srcOrd="1" destOrd="0" presId="urn:microsoft.com/office/officeart/2005/8/layout/hProcess6"/>
    <dgm:cxn modelId="{1D461345-BF2B-4140-A2E8-A6AB9A8D6EDC}" type="presParOf" srcId="{2ED4B010-6070-4D84-ACD0-4FC59F816CF2}" destId="{0EA821B7-BFE5-4E58-AD04-B7FA1CB60356}" srcOrd="2" destOrd="0" presId="urn:microsoft.com/office/officeart/2005/8/layout/hProcess6"/>
    <dgm:cxn modelId="{A7CC5EFE-241A-4A5C-BCEF-E2C289EEF1FD}" type="presParOf" srcId="{2ED4B010-6070-4D84-ACD0-4FC59F816CF2}" destId="{B42713CB-AB3E-45D7-BB15-D9FC981DC543}" srcOrd="3" destOrd="0" presId="urn:microsoft.com/office/officeart/2005/8/layout/hProcess6"/>
    <dgm:cxn modelId="{861734C1-1639-4E87-803F-2179920D5A49}" type="presParOf" srcId="{540F9F47-B355-4229-B0FC-53D34FBB94DB}" destId="{A43BD887-7D65-400F-AA7E-7B218BF8C38F}" srcOrd="3" destOrd="0" presId="urn:microsoft.com/office/officeart/2005/8/layout/hProcess6"/>
    <dgm:cxn modelId="{810E5612-CD58-4442-ABC7-4C38B2E8CB2C}" type="presParOf" srcId="{540F9F47-B355-4229-B0FC-53D34FBB94DB}" destId="{C939EF1C-59E9-4E9B-B4DA-359CE512B6B5}" srcOrd="4" destOrd="0" presId="urn:microsoft.com/office/officeart/2005/8/layout/hProcess6"/>
    <dgm:cxn modelId="{9E411BC7-E3F4-49C2-B2E6-33AB669C0958}" type="presParOf" srcId="{C939EF1C-59E9-4E9B-B4DA-359CE512B6B5}" destId="{C512AD1E-93F6-4F41-8035-1D5380982A7B}" srcOrd="0" destOrd="0" presId="urn:microsoft.com/office/officeart/2005/8/layout/hProcess6"/>
    <dgm:cxn modelId="{8604586A-100E-4645-8D59-E50B8441B188}" type="presParOf" srcId="{C939EF1C-59E9-4E9B-B4DA-359CE512B6B5}" destId="{0FAC22C3-3113-4D7D-BC9F-E6F19797BE57}" srcOrd="1" destOrd="0" presId="urn:microsoft.com/office/officeart/2005/8/layout/hProcess6"/>
    <dgm:cxn modelId="{CAC6B7F1-E7C7-4D8A-888B-21348EF8C07A}" type="presParOf" srcId="{C939EF1C-59E9-4E9B-B4DA-359CE512B6B5}" destId="{22A92E15-E647-426F-8642-B7E9A8ED57EE}" srcOrd="2" destOrd="0" presId="urn:microsoft.com/office/officeart/2005/8/layout/hProcess6"/>
    <dgm:cxn modelId="{CDB96A86-000B-4E52-A65A-09BBD01B0FAE}" type="presParOf" srcId="{C939EF1C-59E9-4E9B-B4DA-359CE512B6B5}" destId="{0EA7E5EB-CAEB-45F8-B905-B78242538409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B80F96-AF60-4D61-A5C1-9320DC99A354}">
      <dsp:nvSpPr>
        <dsp:cNvPr id="0" name=""/>
        <dsp:cNvSpPr/>
      </dsp:nvSpPr>
      <dsp:spPr>
        <a:xfrm>
          <a:off x="477781" y="415007"/>
          <a:ext cx="1896754" cy="1658002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委員透過電訪或是視訊事先了解幼兒園概況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先請幼兒原準備</a:t>
          </a:r>
          <a:r>
            <a:rPr lang="en-US" altLang="zh-TW" sz="1000" kern="1200"/>
            <a:t>30</a:t>
          </a:r>
          <a:r>
            <a:rPr lang="zh-TW" altLang="en-US" sz="1000" kern="1200"/>
            <a:t>分鐘的教學活動</a:t>
          </a:r>
        </a:p>
      </dsp:txBody>
      <dsp:txXfrm>
        <a:off x="951969" y="663707"/>
        <a:ext cx="924668" cy="1160602"/>
      </dsp:txXfrm>
    </dsp:sp>
    <dsp:sp modelId="{901AFEE9-7680-4B0C-94B3-4843421F5830}">
      <dsp:nvSpPr>
        <dsp:cNvPr id="0" name=""/>
        <dsp:cNvSpPr/>
      </dsp:nvSpPr>
      <dsp:spPr>
        <a:xfrm>
          <a:off x="3592" y="769820"/>
          <a:ext cx="948377" cy="9483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/>
            <a:t>訪視前</a:t>
          </a:r>
        </a:p>
      </dsp:txBody>
      <dsp:txXfrm>
        <a:off x="142479" y="908707"/>
        <a:ext cx="670603" cy="670603"/>
      </dsp:txXfrm>
    </dsp:sp>
    <dsp:sp modelId="{3F94B9B9-5DEA-4014-ABFC-B2CC07D51680}">
      <dsp:nvSpPr>
        <dsp:cNvPr id="0" name=""/>
        <dsp:cNvSpPr/>
      </dsp:nvSpPr>
      <dsp:spPr>
        <a:xfrm>
          <a:off x="2967271" y="415007"/>
          <a:ext cx="1896754" cy="1658002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幼兒園客語學習環境與相關活動介紹</a:t>
          </a:r>
          <a:endParaRPr lang="zh-TW" alt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實地觀課</a:t>
          </a:r>
          <a:r>
            <a:rPr lang="en-US" altLang="zh-TW" sz="1000" kern="1200"/>
            <a:t>30</a:t>
          </a:r>
          <a:r>
            <a:rPr lang="zh-TW" altLang="en-US" sz="1000" kern="1200"/>
            <a:t>分鐘客語教學活動</a:t>
          </a:r>
          <a:endParaRPr lang="zh-TW" altLang="en-US" sz="1000" kern="1200"/>
        </a:p>
      </dsp:txBody>
      <dsp:txXfrm>
        <a:off x="3441460" y="663707"/>
        <a:ext cx="924668" cy="1160602"/>
      </dsp:txXfrm>
    </dsp:sp>
    <dsp:sp modelId="{B42713CB-AB3E-45D7-BB15-D9FC981DC543}">
      <dsp:nvSpPr>
        <dsp:cNvPr id="0" name=""/>
        <dsp:cNvSpPr/>
      </dsp:nvSpPr>
      <dsp:spPr>
        <a:xfrm>
          <a:off x="2493083" y="769820"/>
          <a:ext cx="948377" cy="9483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100" kern="1200"/>
        </a:p>
      </dsp:txBody>
      <dsp:txXfrm>
        <a:off x="2631970" y="908707"/>
        <a:ext cx="670603" cy="670603"/>
      </dsp:txXfrm>
    </dsp:sp>
    <dsp:sp modelId="{0FAC22C3-3113-4D7D-BC9F-E6F19797BE57}">
      <dsp:nvSpPr>
        <dsp:cNvPr id="0" name=""/>
        <dsp:cNvSpPr/>
      </dsp:nvSpPr>
      <dsp:spPr>
        <a:xfrm>
          <a:off x="5456762" y="415007"/>
          <a:ext cx="1896754" cy="1658002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議課</a:t>
          </a:r>
          <a:endParaRPr lang="zh-TW" alt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反饋討論</a:t>
          </a:r>
          <a:endParaRPr lang="zh-TW" alt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/>
            <a:t>資源提供</a:t>
          </a:r>
          <a:endParaRPr lang="zh-TW" altLang="en-US" sz="1000" kern="1200"/>
        </a:p>
      </dsp:txBody>
      <dsp:txXfrm>
        <a:off x="5930951" y="663707"/>
        <a:ext cx="924668" cy="1160602"/>
      </dsp:txXfrm>
    </dsp:sp>
    <dsp:sp modelId="{0EA7E5EB-CAEB-45F8-B905-B78242538409}">
      <dsp:nvSpPr>
        <dsp:cNvPr id="0" name=""/>
        <dsp:cNvSpPr/>
      </dsp:nvSpPr>
      <dsp:spPr>
        <a:xfrm>
          <a:off x="4982574" y="769820"/>
          <a:ext cx="948377" cy="9483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100" kern="1200"/>
        </a:p>
      </dsp:txBody>
      <dsp:txXfrm>
        <a:off x="5121461" y="908707"/>
        <a:ext cx="670603" cy="6706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2020-12-21T09:35:00Z</cp:lastPrinted>
  <dcterms:created xsi:type="dcterms:W3CDTF">2020-12-09T03:35:00Z</dcterms:created>
  <dcterms:modified xsi:type="dcterms:W3CDTF">2023-01-17T06:53:00Z</dcterms:modified>
</cp:coreProperties>
</file>